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E9C" w:rsidRDefault="00F44E9C" w:rsidP="009B7649">
      <w:pPr>
        <w:spacing w:after="0"/>
        <w:rPr>
          <w:sz w:val="24"/>
          <w:szCs w:val="24"/>
        </w:rPr>
      </w:pPr>
      <w:r>
        <w:rPr>
          <w:noProof/>
          <w:lang w:eastAsia="nl-NL"/>
        </w:rPr>
        <w:drawing>
          <wp:inline distT="0" distB="0" distL="0" distR="0">
            <wp:extent cx="6073140" cy="2766060"/>
            <wp:effectExtent l="0" t="0" r="3810" b="0"/>
            <wp:docPr id="118146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73753" cy="2766339"/>
                    </a:xfrm>
                    <a:prstGeom prst="rect">
                      <a:avLst/>
                    </a:prstGeom>
                    <a:noFill/>
                    <a:ln>
                      <a:noFill/>
                    </a:ln>
                  </pic:spPr>
                </pic:pic>
              </a:graphicData>
            </a:graphic>
          </wp:inline>
        </w:drawing>
      </w:r>
    </w:p>
    <w:p w:rsidR="00F44E9C" w:rsidRDefault="00F44E9C" w:rsidP="009B7649">
      <w:pPr>
        <w:spacing w:after="0"/>
        <w:rPr>
          <w:sz w:val="24"/>
          <w:szCs w:val="24"/>
        </w:rPr>
      </w:pPr>
    </w:p>
    <w:p w:rsidR="007419A7" w:rsidRPr="007419A7" w:rsidRDefault="007419A7" w:rsidP="009B7649">
      <w:pPr>
        <w:spacing w:after="0"/>
        <w:rPr>
          <w:sz w:val="24"/>
          <w:szCs w:val="24"/>
        </w:rPr>
      </w:pPr>
      <w:r>
        <w:rPr>
          <w:sz w:val="24"/>
          <w:szCs w:val="24"/>
        </w:rPr>
        <w:t>“Ik voel dat mijn bestaan een reden heeft! Ik weet dat ik een heel ander mens zou kunnen zijn! Waarvoor toch zou ik nuttig kunnen zijn, waarvoor zou ik dienst kunnen doen? Er is iets in mij, wat is het toch!”</w:t>
      </w:r>
      <w:r w:rsidR="004C5E28">
        <w:rPr>
          <w:sz w:val="24"/>
          <w:szCs w:val="24"/>
        </w:rPr>
        <w:t xml:space="preserve">  (</w:t>
      </w:r>
      <w:r>
        <w:rPr>
          <w:sz w:val="24"/>
          <w:szCs w:val="24"/>
        </w:rPr>
        <w:t>Citaat van Vincent van Gogh</w:t>
      </w:r>
      <w:r w:rsidR="004C5E28">
        <w:rPr>
          <w:sz w:val="24"/>
          <w:szCs w:val="24"/>
        </w:rPr>
        <w:t>)</w:t>
      </w:r>
    </w:p>
    <w:p w:rsidR="007419A7" w:rsidRDefault="007419A7" w:rsidP="009B7649">
      <w:pPr>
        <w:spacing w:after="0"/>
        <w:rPr>
          <w:b/>
          <w:bCs/>
          <w:i/>
          <w:iCs/>
          <w:sz w:val="40"/>
          <w:szCs w:val="40"/>
        </w:rPr>
      </w:pPr>
    </w:p>
    <w:p w:rsidR="00D333F8" w:rsidRPr="00D333F8" w:rsidRDefault="00D333F8" w:rsidP="009B7649">
      <w:pPr>
        <w:spacing w:after="0"/>
        <w:rPr>
          <w:b/>
          <w:bCs/>
          <w:i/>
          <w:iCs/>
          <w:sz w:val="40"/>
          <w:szCs w:val="40"/>
        </w:rPr>
      </w:pPr>
      <w:r w:rsidRPr="00D333F8">
        <w:rPr>
          <w:b/>
          <w:bCs/>
          <w:i/>
          <w:iCs/>
          <w:sz w:val="40"/>
          <w:szCs w:val="40"/>
        </w:rPr>
        <w:t>Wat is jouw zielsmissie?</w:t>
      </w:r>
    </w:p>
    <w:p w:rsidR="00853C84" w:rsidRDefault="00D333F8" w:rsidP="009B7649">
      <w:pPr>
        <w:spacing w:after="0"/>
        <w:rPr>
          <w:sz w:val="28"/>
          <w:szCs w:val="28"/>
        </w:rPr>
      </w:pPr>
      <w:r>
        <w:rPr>
          <w:sz w:val="28"/>
          <w:szCs w:val="28"/>
        </w:rPr>
        <w:t>In deze driedaagse training</w:t>
      </w:r>
      <w:r w:rsidR="009B7649">
        <w:rPr>
          <w:sz w:val="28"/>
          <w:szCs w:val="28"/>
        </w:rPr>
        <w:t xml:space="preserve"> onderzoek</w:t>
      </w:r>
      <w:r w:rsidR="00853C84">
        <w:rPr>
          <w:sz w:val="28"/>
          <w:szCs w:val="28"/>
        </w:rPr>
        <w:t xml:space="preserve"> je</w:t>
      </w:r>
      <w:r>
        <w:rPr>
          <w:sz w:val="28"/>
          <w:szCs w:val="28"/>
        </w:rPr>
        <w:t xml:space="preserve"> </w:t>
      </w:r>
      <w:r w:rsidR="009B7649">
        <w:rPr>
          <w:sz w:val="28"/>
          <w:szCs w:val="28"/>
        </w:rPr>
        <w:t xml:space="preserve">jouw missie hier op aarde. Wat kom jij </w:t>
      </w:r>
      <w:r w:rsidR="00CA427F">
        <w:rPr>
          <w:sz w:val="28"/>
          <w:szCs w:val="28"/>
        </w:rPr>
        <w:t xml:space="preserve">in essentie </w:t>
      </w:r>
      <w:r w:rsidR="009B7649">
        <w:rPr>
          <w:sz w:val="28"/>
          <w:szCs w:val="28"/>
        </w:rPr>
        <w:t xml:space="preserve">bijdragen? </w:t>
      </w:r>
      <w:r w:rsidR="000E2D73">
        <w:rPr>
          <w:sz w:val="28"/>
          <w:szCs w:val="28"/>
        </w:rPr>
        <w:t>Misschien</w:t>
      </w:r>
      <w:r w:rsidR="009B7649">
        <w:rPr>
          <w:sz w:val="28"/>
          <w:szCs w:val="28"/>
        </w:rPr>
        <w:t xml:space="preserve"> zijn er zaken die j</w:t>
      </w:r>
      <w:r w:rsidR="000E2D73">
        <w:rPr>
          <w:sz w:val="28"/>
          <w:szCs w:val="28"/>
        </w:rPr>
        <w:t>e</w:t>
      </w:r>
      <w:r w:rsidR="009B7649">
        <w:rPr>
          <w:sz w:val="28"/>
          <w:szCs w:val="28"/>
        </w:rPr>
        <w:t xml:space="preserve"> tegenhouden j</w:t>
      </w:r>
      <w:r w:rsidR="000E2D73">
        <w:rPr>
          <w:sz w:val="28"/>
          <w:szCs w:val="28"/>
        </w:rPr>
        <w:t>ouw</w:t>
      </w:r>
      <w:r w:rsidR="009B7649">
        <w:rPr>
          <w:sz w:val="28"/>
          <w:szCs w:val="28"/>
        </w:rPr>
        <w:t xml:space="preserve"> zielspad te leven. </w:t>
      </w:r>
      <w:r w:rsidR="000E2D73">
        <w:rPr>
          <w:sz w:val="28"/>
          <w:szCs w:val="28"/>
        </w:rPr>
        <w:t>Op wat voor manier kun je aan jouw b</w:t>
      </w:r>
      <w:r w:rsidR="005F0703">
        <w:rPr>
          <w:sz w:val="28"/>
          <w:szCs w:val="28"/>
        </w:rPr>
        <w:t>asisbehoefte</w:t>
      </w:r>
      <w:r w:rsidR="000E2D73">
        <w:rPr>
          <w:sz w:val="28"/>
          <w:szCs w:val="28"/>
        </w:rPr>
        <w:t>n invulling geven</w:t>
      </w:r>
      <w:r w:rsidR="009B7649">
        <w:rPr>
          <w:sz w:val="28"/>
          <w:szCs w:val="28"/>
        </w:rPr>
        <w:t xml:space="preserve">? Met deze kennis ga je voor jezelf op een rijtje zetten hoe jij kunt floreren. </w:t>
      </w:r>
      <w:r w:rsidR="00853C84">
        <w:rPr>
          <w:sz w:val="28"/>
          <w:szCs w:val="28"/>
        </w:rPr>
        <w:t xml:space="preserve">Je wordt je bewust van jouw essentie, van </w:t>
      </w:r>
      <w:r w:rsidR="00957EBA">
        <w:rPr>
          <w:sz w:val="28"/>
          <w:szCs w:val="28"/>
        </w:rPr>
        <w:t xml:space="preserve">je </w:t>
      </w:r>
      <w:r w:rsidR="00853C84">
        <w:rPr>
          <w:sz w:val="28"/>
          <w:szCs w:val="28"/>
        </w:rPr>
        <w:t>kwaliteiten en valkuilen</w:t>
      </w:r>
      <w:r w:rsidR="00957EBA">
        <w:rPr>
          <w:sz w:val="28"/>
          <w:szCs w:val="28"/>
        </w:rPr>
        <w:t>.</w:t>
      </w:r>
    </w:p>
    <w:p w:rsidR="004D38CB" w:rsidRDefault="009B7649" w:rsidP="009B7649">
      <w:pPr>
        <w:spacing w:after="0"/>
        <w:rPr>
          <w:sz w:val="28"/>
          <w:szCs w:val="28"/>
        </w:rPr>
      </w:pPr>
      <w:r>
        <w:rPr>
          <w:sz w:val="28"/>
          <w:szCs w:val="28"/>
        </w:rPr>
        <w:t>Hierbij zal de groep je ondersteunen en inspireren</w:t>
      </w:r>
      <w:r w:rsidR="000E2D73">
        <w:rPr>
          <w:sz w:val="28"/>
          <w:szCs w:val="28"/>
        </w:rPr>
        <w:t xml:space="preserve"> met begeleiding van </w:t>
      </w:r>
      <w:proofErr w:type="spellStart"/>
      <w:r w:rsidR="000E2D73">
        <w:rPr>
          <w:sz w:val="28"/>
          <w:szCs w:val="28"/>
        </w:rPr>
        <w:t>Brenda</w:t>
      </w:r>
      <w:proofErr w:type="spellEnd"/>
      <w:r w:rsidR="000E2D73">
        <w:rPr>
          <w:sz w:val="28"/>
          <w:szCs w:val="28"/>
        </w:rPr>
        <w:t xml:space="preserve"> en Rob.</w:t>
      </w:r>
      <w:r>
        <w:rPr>
          <w:sz w:val="28"/>
          <w:szCs w:val="28"/>
        </w:rPr>
        <w:t xml:space="preserve"> Intuïtie en gevoel zijn belangrijke ingrediënten</w:t>
      </w:r>
      <w:r w:rsidR="00D333F8">
        <w:rPr>
          <w:sz w:val="28"/>
          <w:szCs w:val="28"/>
        </w:rPr>
        <w:t>. J</w:t>
      </w:r>
      <w:r>
        <w:rPr>
          <w:sz w:val="28"/>
          <w:szCs w:val="28"/>
        </w:rPr>
        <w:t xml:space="preserve">e hebt je ratio nodig </w:t>
      </w:r>
      <w:r w:rsidR="00A21285">
        <w:rPr>
          <w:sz w:val="28"/>
          <w:szCs w:val="28"/>
        </w:rPr>
        <w:t xml:space="preserve">om </w:t>
      </w:r>
      <w:r w:rsidR="00D333F8">
        <w:rPr>
          <w:sz w:val="28"/>
          <w:szCs w:val="28"/>
        </w:rPr>
        <w:t>concrete handvatten</w:t>
      </w:r>
      <w:r>
        <w:rPr>
          <w:sz w:val="28"/>
          <w:szCs w:val="28"/>
        </w:rPr>
        <w:t xml:space="preserve"> te krijgen. Als eenieder zijn</w:t>
      </w:r>
      <w:r w:rsidR="000E2D73">
        <w:rPr>
          <w:sz w:val="28"/>
          <w:szCs w:val="28"/>
        </w:rPr>
        <w:t>/haar</w:t>
      </w:r>
      <w:r>
        <w:rPr>
          <w:sz w:val="28"/>
          <w:szCs w:val="28"/>
        </w:rPr>
        <w:t xml:space="preserve"> authentieke bijdrage levert hier op aarde zal de aarde een prachtige en zinvolle plek </w:t>
      </w:r>
      <w:r w:rsidR="000E2D73">
        <w:rPr>
          <w:sz w:val="28"/>
          <w:szCs w:val="28"/>
        </w:rPr>
        <w:t>zijn</w:t>
      </w:r>
      <w:r>
        <w:rPr>
          <w:sz w:val="28"/>
          <w:szCs w:val="28"/>
        </w:rPr>
        <w:t>. Hoe dat er uiteindelijk uitziet, ligt niet vast. Het begint bij jou.</w:t>
      </w:r>
      <w:r w:rsidR="00D333F8">
        <w:rPr>
          <w:sz w:val="28"/>
          <w:szCs w:val="28"/>
        </w:rPr>
        <w:t xml:space="preserve"> Dat is zo klaar als een k</w:t>
      </w:r>
      <w:r w:rsidR="000E2D73">
        <w:rPr>
          <w:sz w:val="28"/>
          <w:szCs w:val="28"/>
        </w:rPr>
        <w:t>l</w:t>
      </w:r>
      <w:r w:rsidR="00D333F8">
        <w:rPr>
          <w:sz w:val="28"/>
          <w:szCs w:val="28"/>
        </w:rPr>
        <w:t>ontje.</w:t>
      </w:r>
    </w:p>
    <w:p w:rsidR="00F34678" w:rsidRDefault="00F34678" w:rsidP="009B7649">
      <w:pPr>
        <w:spacing w:after="0"/>
        <w:rPr>
          <w:sz w:val="28"/>
          <w:szCs w:val="28"/>
        </w:rPr>
      </w:pPr>
    </w:p>
    <w:p w:rsidR="00F34678" w:rsidRPr="00F34678" w:rsidRDefault="00F34678" w:rsidP="00F34678">
      <w:pPr>
        <w:spacing w:after="0"/>
        <w:rPr>
          <w:b/>
          <w:bCs/>
          <w:i/>
          <w:iCs/>
          <w:sz w:val="28"/>
          <w:szCs w:val="28"/>
        </w:rPr>
      </w:pPr>
      <w:r w:rsidRPr="00F34678">
        <w:rPr>
          <w:b/>
          <w:bCs/>
          <w:i/>
          <w:iCs/>
          <w:sz w:val="28"/>
          <w:szCs w:val="28"/>
        </w:rPr>
        <w:t>Wat kan het je opleveren?</w:t>
      </w:r>
    </w:p>
    <w:p w:rsidR="00F34678" w:rsidRPr="00F34678" w:rsidRDefault="00F34678" w:rsidP="00F34678">
      <w:pPr>
        <w:pStyle w:val="tve-droppable"/>
        <w:shd w:val="clear" w:color="auto" w:fill="FFFFFF"/>
        <w:spacing w:before="0" w:beforeAutospacing="0" w:after="0" w:afterAutospacing="0"/>
        <w:rPr>
          <w:rFonts w:asciiTheme="minorHAnsi" w:eastAsiaTheme="minorHAnsi" w:hAnsiTheme="minorHAnsi" w:cstheme="minorBidi"/>
          <w:kern w:val="2"/>
          <w:sz w:val="28"/>
          <w:szCs w:val="28"/>
          <w:lang w:eastAsia="en-US"/>
        </w:rPr>
      </w:pPr>
      <w:r w:rsidRPr="00F34678">
        <w:rPr>
          <w:rFonts w:asciiTheme="minorHAnsi" w:eastAsiaTheme="minorHAnsi" w:hAnsiTheme="minorHAnsi" w:cstheme="minorBidi"/>
          <w:kern w:val="2"/>
          <w:sz w:val="28"/>
          <w:szCs w:val="28"/>
          <w:lang w:eastAsia="en-US"/>
        </w:rPr>
        <w:t>• Kennis over jezelf en dat geeft rust;</w:t>
      </w:r>
    </w:p>
    <w:p w:rsidR="00F34678" w:rsidRPr="00F34678" w:rsidRDefault="00F34678" w:rsidP="00F34678">
      <w:pPr>
        <w:pStyle w:val="tve-droppable"/>
        <w:shd w:val="clear" w:color="auto" w:fill="FFFFFF"/>
        <w:spacing w:before="0" w:beforeAutospacing="0" w:after="0" w:afterAutospacing="0"/>
        <w:rPr>
          <w:rFonts w:asciiTheme="minorHAnsi" w:eastAsiaTheme="minorHAnsi" w:hAnsiTheme="minorHAnsi" w:cstheme="minorBidi"/>
          <w:kern w:val="2"/>
          <w:sz w:val="28"/>
          <w:szCs w:val="28"/>
          <w:lang w:eastAsia="en-US"/>
        </w:rPr>
      </w:pPr>
      <w:r w:rsidRPr="00F34678">
        <w:rPr>
          <w:rFonts w:asciiTheme="minorHAnsi" w:eastAsiaTheme="minorHAnsi" w:hAnsiTheme="minorHAnsi" w:cstheme="minorBidi"/>
          <w:kern w:val="2"/>
          <w:sz w:val="28"/>
          <w:szCs w:val="28"/>
          <w:lang w:eastAsia="en-US"/>
        </w:rPr>
        <w:t>• Loslaten van overlevingspatronen;</w:t>
      </w:r>
    </w:p>
    <w:p w:rsidR="00F34678" w:rsidRPr="00F34678" w:rsidRDefault="00F34678" w:rsidP="00F34678">
      <w:pPr>
        <w:pStyle w:val="tve-droppable"/>
        <w:shd w:val="clear" w:color="auto" w:fill="FFFFFF"/>
        <w:spacing w:before="0" w:beforeAutospacing="0" w:after="0" w:afterAutospacing="0"/>
        <w:rPr>
          <w:rFonts w:asciiTheme="minorHAnsi" w:eastAsiaTheme="minorHAnsi" w:hAnsiTheme="minorHAnsi" w:cstheme="minorBidi"/>
          <w:kern w:val="2"/>
          <w:sz w:val="28"/>
          <w:szCs w:val="28"/>
          <w:lang w:eastAsia="en-US"/>
        </w:rPr>
      </w:pPr>
      <w:r w:rsidRPr="00F34678">
        <w:rPr>
          <w:rFonts w:asciiTheme="minorHAnsi" w:eastAsiaTheme="minorHAnsi" w:hAnsiTheme="minorHAnsi" w:cstheme="minorBidi"/>
          <w:kern w:val="2"/>
          <w:sz w:val="28"/>
          <w:szCs w:val="28"/>
          <w:lang w:eastAsia="en-US"/>
        </w:rPr>
        <w:t xml:space="preserve">• </w:t>
      </w:r>
      <w:r w:rsidR="00A05640">
        <w:rPr>
          <w:rFonts w:asciiTheme="minorHAnsi" w:eastAsiaTheme="minorHAnsi" w:hAnsiTheme="minorHAnsi" w:cstheme="minorBidi"/>
          <w:kern w:val="2"/>
          <w:sz w:val="28"/>
          <w:szCs w:val="28"/>
          <w:lang w:eastAsia="en-US"/>
        </w:rPr>
        <w:t>V</w:t>
      </w:r>
      <w:r w:rsidR="00A05640" w:rsidRPr="00A05640">
        <w:rPr>
          <w:rFonts w:asciiTheme="minorHAnsi" w:eastAsiaTheme="minorHAnsi" w:hAnsiTheme="minorHAnsi" w:cstheme="minorBidi"/>
          <w:kern w:val="2"/>
          <w:sz w:val="28"/>
          <w:szCs w:val="28"/>
          <w:lang w:eastAsia="en-US"/>
        </w:rPr>
        <w:t>oelen gebruiken in balans met je ratio</w:t>
      </w:r>
      <w:r w:rsidRPr="00F34678">
        <w:rPr>
          <w:rFonts w:asciiTheme="minorHAnsi" w:eastAsiaTheme="minorHAnsi" w:hAnsiTheme="minorHAnsi" w:cstheme="minorBidi"/>
          <w:kern w:val="2"/>
          <w:sz w:val="28"/>
          <w:szCs w:val="28"/>
          <w:lang w:eastAsia="en-US"/>
        </w:rPr>
        <w:t>;</w:t>
      </w:r>
    </w:p>
    <w:p w:rsidR="00F34678" w:rsidRPr="00F34678" w:rsidRDefault="00F34678" w:rsidP="00F34678">
      <w:pPr>
        <w:pStyle w:val="tve-droppable"/>
        <w:shd w:val="clear" w:color="auto" w:fill="FFFFFF"/>
        <w:spacing w:before="0" w:beforeAutospacing="0" w:after="0" w:afterAutospacing="0"/>
        <w:rPr>
          <w:rFonts w:asciiTheme="minorHAnsi" w:eastAsiaTheme="minorHAnsi" w:hAnsiTheme="minorHAnsi" w:cstheme="minorBidi"/>
          <w:kern w:val="2"/>
          <w:sz w:val="28"/>
          <w:szCs w:val="28"/>
          <w:lang w:eastAsia="en-US"/>
        </w:rPr>
      </w:pPr>
      <w:r w:rsidRPr="00F34678">
        <w:rPr>
          <w:rFonts w:asciiTheme="minorHAnsi" w:eastAsiaTheme="minorHAnsi" w:hAnsiTheme="minorHAnsi" w:cstheme="minorBidi"/>
          <w:kern w:val="2"/>
          <w:sz w:val="28"/>
          <w:szCs w:val="28"/>
          <w:lang w:eastAsia="en-US"/>
        </w:rPr>
        <w:t>• Afstemmen op gevoel en intuïtie;</w:t>
      </w:r>
    </w:p>
    <w:p w:rsidR="00F34678" w:rsidRPr="00F34678" w:rsidRDefault="00F34678" w:rsidP="00F34678">
      <w:pPr>
        <w:pStyle w:val="tve-droppable"/>
        <w:shd w:val="clear" w:color="auto" w:fill="FFFFFF"/>
        <w:spacing w:before="0" w:beforeAutospacing="0" w:after="0" w:afterAutospacing="0"/>
        <w:rPr>
          <w:rFonts w:asciiTheme="minorHAnsi" w:eastAsiaTheme="minorHAnsi" w:hAnsiTheme="minorHAnsi" w:cstheme="minorBidi"/>
          <w:kern w:val="2"/>
          <w:sz w:val="28"/>
          <w:szCs w:val="28"/>
          <w:lang w:eastAsia="en-US"/>
        </w:rPr>
      </w:pPr>
      <w:r w:rsidRPr="00F34678">
        <w:rPr>
          <w:rFonts w:asciiTheme="minorHAnsi" w:eastAsiaTheme="minorHAnsi" w:hAnsiTheme="minorHAnsi" w:cstheme="minorBidi"/>
          <w:kern w:val="2"/>
          <w:sz w:val="28"/>
          <w:szCs w:val="28"/>
          <w:lang w:eastAsia="en-US"/>
        </w:rPr>
        <w:t xml:space="preserve">• </w:t>
      </w:r>
      <w:r w:rsidR="00A05640" w:rsidRPr="00F34678">
        <w:rPr>
          <w:rFonts w:asciiTheme="minorHAnsi" w:eastAsiaTheme="minorHAnsi" w:hAnsiTheme="minorHAnsi" w:cstheme="minorBidi"/>
          <w:kern w:val="2"/>
          <w:sz w:val="28"/>
          <w:szCs w:val="28"/>
          <w:lang w:eastAsia="en-US"/>
        </w:rPr>
        <w:t>Zelfreflectie</w:t>
      </w:r>
      <w:r w:rsidRPr="00F34678">
        <w:rPr>
          <w:rFonts w:asciiTheme="minorHAnsi" w:eastAsiaTheme="minorHAnsi" w:hAnsiTheme="minorHAnsi" w:cstheme="minorBidi"/>
          <w:kern w:val="2"/>
          <w:sz w:val="28"/>
          <w:szCs w:val="28"/>
          <w:lang w:eastAsia="en-US"/>
        </w:rPr>
        <w:t>.</w:t>
      </w:r>
    </w:p>
    <w:p w:rsidR="00D333F8" w:rsidRDefault="00D333F8" w:rsidP="009B7649">
      <w:pPr>
        <w:spacing w:after="0"/>
        <w:rPr>
          <w:sz w:val="28"/>
          <w:szCs w:val="28"/>
        </w:rPr>
      </w:pPr>
    </w:p>
    <w:p w:rsidR="00781F2E" w:rsidRDefault="00781F2E" w:rsidP="00781F2E">
      <w:pPr>
        <w:spacing w:after="0"/>
        <w:rPr>
          <w:sz w:val="28"/>
          <w:szCs w:val="28"/>
        </w:rPr>
      </w:pPr>
    </w:p>
    <w:p w:rsidR="00781F2E" w:rsidRDefault="00781F2E" w:rsidP="00781F2E">
      <w:pPr>
        <w:spacing w:after="0"/>
        <w:rPr>
          <w:b/>
          <w:bCs/>
          <w:i/>
          <w:iCs/>
          <w:sz w:val="28"/>
          <w:szCs w:val="28"/>
        </w:rPr>
      </w:pPr>
      <w:r w:rsidRPr="00781F2E">
        <w:rPr>
          <w:b/>
          <w:bCs/>
          <w:i/>
          <w:iCs/>
          <w:sz w:val="28"/>
          <w:szCs w:val="28"/>
        </w:rPr>
        <w:lastRenderedPageBreak/>
        <w:t>Voor wie</w:t>
      </w:r>
      <w:r>
        <w:rPr>
          <w:b/>
          <w:bCs/>
          <w:i/>
          <w:iCs/>
          <w:sz w:val="28"/>
          <w:szCs w:val="28"/>
        </w:rPr>
        <w:t>?</w:t>
      </w:r>
    </w:p>
    <w:p w:rsidR="00781F2E" w:rsidRPr="00781F2E" w:rsidRDefault="00781F2E" w:rsidP="00781F2E">
      <w:pPr>
        <w:spacing w:after="0"/>
        <w:rPr>
          <w:sz w:val="28"/>
          <w:szCs w:val="28"/>
        </w:rPr>
      </w:pPr>
      <w:bookmarkStart w:id="0" w:name="_Hlk181628805"/>
      <w:r>
        <w:rPr>
          <w:sz w:val="28"/>
          <w:szCs w:val="28"/>
        </w:rPr>
        <w:t>Iedereen die</w:t>
      </w:r>
      <w:r w:rsidR="000E2D73">
        <w:rPr>
          <w:sz w:val="28"/>
          <w:szCs w:val="28"/>
        </w:rPr>
        <w:t xml:space="preserve"> </w:t>
      </w:r>
      <w:r w:rsidR="00957EBA">
        <w:rPr>
          <w:sz w:val="28"/>
          <w:szCs w:val="28"/>
        </w:rPr>
        <w:t xml:space="preserve">een </w:t>
      </w:r>
      <w:r>
        <w:rPr>
          <w:sz w:val="28"/>
          <w:szCs w:val="28"/>
        </w:rPr>
        <w:t xml:space="preserve">constructieve bijdrage wil leveren aan onze </w:t>
      </w:r>
      <w:r w:rsidR="0082226B">
        <w:rPr>
          <w:sz w:val="28"/>
          <w:szCs w:val="28"/>
        </w:rPr>
        <w:t>aarde</w:t>
      </w:r>
      <w:r>
        <w:rPr>
          <w:sz w:val="28"/>
          <w:szCs w:val="28"/>
        </w:rPr>
        <w:t xml:space="preserve">. </w:t>
      </w:r>
      <w:bookmarkEnd w:id="0"/>
      <w:proofErr w:type="spellStart"/>
      <w:r>
        <w:rPr>
          <w:sz w:val="28"/>
          <w:szCs w:val="28"/>
        </w:rPr>
        <w:t>Ontwikkel-gierige</w:t>
      </w:r>
      <w:proofErr w:type="spellEnd"/>
      <w:r>
        <w:rPr>
          <w:sz w:val="28"/>
          <w:szCs w:val="28"/>
        </w:rPr>
        <w:t xml:space="preserve"> mensen.</w:t>
      </w:r>
    </w:p>
    <w:p w:rsidR="00F859DE" w:rsidRPr="00D333F8" w:rsidRDefault="00F859DE" w:rsidP="00781F2E">
      <w:pPr>
        <w:pStyle w:val="Lijstalinea"/>
        <w:spacing w:after="0"/>
        <w:rPr>
          <w:sz w:val="28"/>
          <w:szCs w:val="28"/>
        </w:rPr>
      </w:pPr>
    </w:p>
    <w:p w:rsidR="00D333F8" w:rsidRPr="00781F2E" w:rsidRDefault="00781F2E" w:rsidP="009B7649">
      <w:pPr>
        <w:spacing w:after="0"/>
        <w:rPr>
          <w:b/>
          <w:bCs/>
          <w:i/>
          <w:iCs/>
          <w:sz w:val="28"/>
          <w:szCs w:val="28"/>
        </w:rPr>
      </w:pPr>
      <w:r w:rsidRPr="00781F2E">
        <w:rPr>
          <w:b/>
          <w:bCs/>
          <w:i/>
          <w:iCs/>
          <w:sz w:val="28"/>
          <w:szCs w:val="28"/>
        </w:rPr>
        <w:t>Onze werkwijze</w:t>
      </w:r>
    </w:p>
    <w:p w:rsidR="00D333F8" w:rsidRDefault="00D333F8" w:rsidP="009B7649">
      <w:pPr>
        <w:spacing w:after="0"/>
        <w:rPr>
          <w:sz w:val="28"/>
          <w:szCs w:val="28"/>
        </w:rPr>
      </w:pPr>
      <w:r>
        <w:rPr>
          <w:sz w:val="28"/>
          <w:szCs w:val="28"/>
        </w:rPr>
        <w:t>We werken met</w:t>
      </w:r>
      <w:r w:rsidR="005F0703">
        <w:rPr>
          <w:sz w:val="28"/>
          <w:szCs w:val="28"/>
        </w:rPr>
        <w:t xml:space="preserve"> klankschalen, </w:t>
      </w:r>
      <w:proofErr w:type="spellStart"/>
      <w:r>
        <w:rPr>
          <w:sz w:val="28"/>
          <w:szCs w:val="28"/>
        </w:rPr>
        <w:t>storytelling</w:t>
      </w:r>
      <w:proofErr w:type="spellEnd"/>
      <w:r>
        <w:rPr>
          <w:sz w:val="28"/>
          <w:szCs w:val="28"/>
        </w:rPr>
        <w:t>, familieopstelling</w:t>
      </w:r>
      <w:r w:rsidR="00CA427F">
        <w:rPr>
          <w:sz w:val="28"/>
          <w:szCs w:val="28"/>
        </w:rPr>
        <w:t>, stilte</w:t>
      </w:r>
      <w:r>
        <w:rPr>
          <w:sz w:val="28"/>
          <w:szCs w:val="28"/>
        </w:rPr>
        <w:t xml:space="preserve"> en ademwerk.</w:t>
      </w:r>
    </w:p>
    <w:p w:rsidR="00757789" w:rsidRDefault="00757789" w:rsidP="009B7649">
      <w:pPr>
        <w:spacing w:after="0"/>
        <w:rPr>
          <w:b/>
          <w:bCs/>
          <w:i/>
          <w:iCs/>
          <w:sz w:val="28"/>
          <w:szCs w:val="28"/>
        </w:rPr>
      </w:pPr>
    </w:p>
    <w:p w:rsidR="005F0703" w:rsidRDefault="005F0703" w:rsidP="009B7649">
      <w:pPr>
        <w:spacing w:after="0"/>
        <w:rPr>
          <w:b/>
          <w:bCs/>
          <w:i/>
          <w:iCs/>
          <w:sz w:val="28"/>
          <w:szCs w:val="28"/>
        </w:rPr>
      </w:pPr>
      <w:r w:rsidRPr="005F0703">
        <w:rPr>
          <w:b/>
          <w:bCs/>
          <w:i/>
          <w:iCs/>
          <w:sz w:val="28"/>
          <w:szCs w:val="28"/>
        </w:rPr>
        <w:t>Praktische zaken</w:t>
      </w:r>
    </w:p>
    <w:p w:rsidR="00CC6ACC" w:rsidRPr="00CC6ACC" w:rsidRDefault="000E2D73" w:rsidP="00CC6ACC">
      <w:pPr>
        <w:spacing w:after="0"/>
        <w:rPr>
          <w:sz w:val="28"/>
          <w:szCs w:val="28"/>
        </w:rPr>
      </w:pPr>
      <w:r>
        <w:rPr>
          <w:sz w:val="28"/>
          <w:szCs w:val="28"/>
        </w:rPr>
        <w:t>Begeleiding</w:t>
      </w:r>
      <w:r w:rsidR="00056DEC">
        <w:rPr>
          <w:sz w:val="28"/>
          <w:szCs w:val="28"/>
        </w:rPr>
        <w:t>:</w:t>
      </w:r>
      <w:r w:rsidR="00CC6ACC" w:rsidRPr="00CC6ACC">
        <w:rPr>
          <w:sz w:val="28"/>
          <w:szCs w:val="28"/>
        </w:rPr>
        <w:t xml:space="preserve"> </w:t>
      </w:r>
      <w:proofErr w:type="spellStart"/>
      <w:r w:rsidR="00CC6ACC" w:rsidRPr="00CC6ACC">
        <w:rPr>
          <w:sz w:val="28"/>
          <w:szCs w:val="28"/>
        </w:rPr>
        <w:t>Brenda</w:t>
      </w:r>
      <w:proofErr w:type="spellEnd"/>
      <w:r w:rsidR="00CC6ACC" w:rsidRPr="00CC6ACC">
        <w:rPr>
          <w:sz w:val="28"/>
          <w:szCs w:val="28"/>
        </w:rPr>
        <w:t xml:space="preserve"> de Munnik en Rob van </w:t>
      </w:r>
      <w:proofErr w:type="spellStart"/>
      <w:r w:rsidR="00CC6ACC" w:rsidRPr="00CC6ACC">
        <w:rPr>
          <w:sz w:val="28"/>
          <w:szCs w:val="28"/>
        </w:rPr>
        <w:t>Ekeren</w:t>
      </w:r>
      <w:proofErr w:type="spellEnd"/>
    </w:p>
    <w:p w:rsidR="00A21285" w:rsidRDefault="00CC6ACC" w:rsidP="00CC6ACC">
      <w:pPr>
        <w:spacing w:after="0"/>
        <w:rPr>
          <w:sz w:val="28"/>
          <w:szCs w:val="28"/>
        </w:rPr>
      </w:pPr>
      <w:r w:rsidRPr="00CC6ACC">
        <w:rPr>
          <w:sz w:val="28"/>
          <w:szCs w:val="28"/>
        </w:rPr>
        <w:t xml:space="preserve">Wanneer: </w:t>
      </w:r>
      <w:r w:rsidR="00957EBA">
        <w:rPr>
          <w:sz w:val="28"/>
          <w:szCs w:val="28"/>
        </w:rPr>
        <w:tab/>
      </w:r>
      <w:r w:rsidR="00CA427F">
        <w:rPr>
          <w:sz w:val="28"/>
          <w:szCs w:val="28"/>
        </w:rPr>
        <w:t>6</w:t>
      </w:r>
      <w:r w:rsidR="0082226B" w:rsidRPr="00757789">
        <w:rPr>
          <w:sz w:val="28"/>
          <w:szCs w:val="28"/>
        </w:rPr>
        <w:t xml:space="preserve"> februari</w:t>
      </w:r>
      <w:r w:rsidR="00CA427F">
        <w:rPr>
          <w:sz w:val="28"/>
          <w:szCs w:val="28"/>
        </w:rPr>
        <w:t xml:space="preserve">, </w:t>
      </w:r>
      <w:r w:rsidR="0082226B" w:rsidRPr="00757789">
        <w:rPr>
          <w:sz w:val="28"/>
          <w:szCs w:val="28"/>
        </w:rPr>
        <w:t xml:space="preserve"> </w:t>
      </w:r>
      <w:r w:rsidR="00CA427F">
        <w:rPr>
          <w:sz w:val="28"/>
          <w:szCs w:val="28"/>
        </w:rPr>
        <w:t>20</w:t>
      </w:r>
      <w:r w:rsidR="0082226B" w:rsidRPr="00757789">
        <w:rPr>
          <w:sz w:val="28"/>
          <w:szCs w:val="28"/>
        </w:rPr>
        <w:t xml:space="preserve"> maart</w:t>
      </w:r>
      <w:r w:rsidR="00CA427F">
        <w:rPr>
          <w:sz w:val="28"/>
          <w:szCs w:val="28"/>
        </w:rPr>
        <w:t xml:space="preserve"> en 24 april</w:t>
      </w:r>
      <w:r w:rsidR="0082226B" w:rsidRPr="00757789">
        <w:rPr>
          <w:sz w:val="28"/>
          <w:szCs w:val="28"/>
        </w:rPr>
        <w:t xml:space="preserve"> 202</w:t>
      </w:r>
      <w:r w:rsidR="00CA427F">
        <w:rPr>
          <w:sz w:val="28"/>
          <w:szCs w:val="28"/>
        </w:rPr>
        <w:t>6</w:t>
      </w:r>
    </w:p>
    <w:p w:rsidR="00CC6ACC" w:rsidRPr="00CC6ACC" w:rsidRDefault="00957EBA" w:rsidP="00CC6ACC">
      <w:pPr>
        <w:spacing w:after="0"/>
        <w:rPr>
          <w:sz w:val="28"/>
          <w:szCs w:val="28"/>
        </w:rPr>
      </w:pPr>
      <w:r>
        <w:rPr>
          <w:sz w:val="28"/>
          <w:szCs w:val="28"/>
        </w:rPr>
        <w:t>Tijd:</w:t>
      </w:r>
      <w:r>
        <w:rPr>
          <w:sz w:val="28"/>
          <w:szCs w:val="28"/>
        </w:rPr>
        <w:tab/>
      </w:r>
      <w:r>
        <w:rPr>
          <w:sz w:val="28"/>
          <w:szCs w:val="28"/>
        </w:rPr>
        <w:tab/>
        <w:t>V</w:t>
      </w:r>
      <w:r w:rsidR="00A21285">
        <w:rPr>
          <w:sz w:val="28"/>
          <w:szCs w:val="28"/>
        </w:rPr>
        <w:t>an 10:00 tot 17:00 uur</w:t>
      </w:r>
    </w:p>
    <w:p w:rsidR="00CC6ACC" w:rsidRPr="00CC6ACC" w:rsidRDefault="00CC6ACC" w:rsidP="00CC6ACC">
      <w:pPr>
        <w:spacing w:after="0"/>
        <w:rPr>
          <w:sz w:val="28"/>
          <w:szCs w:val="28"/>
        </w:rPr>
      </w:pPr>
      <w:r w:rsidRPr="00CC6ACC">
        <w:rPr>
          <w:sz w:val="28"/>
          <w:szCs w:val="28"/>
        </w:rPr>
        <w:t xml:space="preserve">Waar: </w:t>
      </w:r>
      <w:r w:rsidR="00957EBA">
        <w:rPr>
          <w:sz w:val="28"/>
          <w:szCs w:val="28"/>
        </w:rPr>
        <w:tab/>
      </w:r>
      <w:proofErr w:type="spellStart"/>
      <w:r w:rsidRPr="00CC6ACC">
        <w:rPr>
          <w:sz w:val="28"/>
          <w:szCs w:val="28"/>
        </w:rPr>
        <w:t>Tempeliersho</w:t>
      </w:r>
      <w:r w:rsidR="00A21285">
        <w:rPr>
          <w:sz w:val="28"/>
          <w:szCs w:val="28"/>
        </w:rPr>
        <w:t>eve</w:t>
      </w:r>
      <w:proofErr w:type="spellEnd"/>
      <w:r w:rsidR="00A21285">
        <w:rPr>
          <w:sz w:val="28"/>
          <w:szCs w:val="28"/>
        </w:rPr>
        <w:t xml:space="preserve">, </w:t>
      </w:r>
      <w:proofErr w:type="spellStart"/>
      <w:r w:rsidR="00A21285">
        <w:rPr>
          <w:sz w:val="28"/>
          <w:szCs w:val="28"/>
        </w:rPr>
        <w:t>Tempeliersweg</w:t>
      </w:r>
      <w:proofErr w:type="spellEnd"/>
      <w:r w:rsidR="00A21285">
        <w:rPr>
          <w:sz w:val="28"/>
          <w:szCs w:val="28"/>
        </w:rPr>
        <w:t xml:space="preserve"> 46 </w:t>
      </w:r>
      <w:r w:rsidRPr="00CC6ACC">
        <w:rPr>
          <w:sz w:val="28"/>
          <w:szCs w:val="28"/>
        </w:rPr>
        <w:t xml:space="preserve">in </w:t>
      </w:r>
      <w:proofErr w:type="spellStart"/>
      <w:r w:rsidRPr="00CC6ACC">
        <w:rPr>
          <w:sz w:val="28"/>
          <w:szCs w:val="28"/>
        </w:rPr>
        <w:t>Haaren</w:t>
      </w:r>
      <w:proofErr w:type="spellEnd"/>
    </w:p>
    <w:p w:rsidR="00957EBA" w:rsidRDefault="00757789" w:rsidP="00957EBA">
      <w:pPr>
        <w:spacing w:after="0"/>
        <w:ind w:left="2124" w:hanging="2124"/>
        <w:rPr>
          <w:sz w:val="28"/>
          <w:szCs w:val="28"/>
        </w:rPr>
      </w:pPr>
      <w:r w:rsidRPr="00757789">
        <w:rPr>
          <w:sz w:val="28"/>
          <w:szCs w:val="28"/>
        </w:rPr>
        <w:t>Uitwisseling: De kosten voor de huur van de ruimte worden hoofdelijk</w:t>
      </w:r>
    </w:p>
    <w:p w:rsidR="00957EBA" w:rsidRDefault="00957EBA" w:rsidP="00957EBA">
      <w:pPr>
        <w:spacing w:after="0"/>
        <w:ind w:left="2124" w:hanging="708"/>
        <w:rPr>
          <w:sz w:val="28"/>
          <w:szCs w:val="28"/>
        </w:rPr>
      </w:pPr>
      <w:r>
        <w:rPr>
          <w:sz w:val="28"/>
          <w:szCs w:val="28"/>
        </w:rPr>
        <w:t xml:space="preserve"> o</w:t>
      </w:r>
      <w:r w:rsidR="00757789" w:rsidRPr="00757789">
        <w:rPr>
          <w:sz w:val="28"/>
          <w:szCs w:val="28"/>
        </w:rPr>
        <w:t>mgeslagen. De overige kosten bepaal jij. Je geeft wat de</w:t>
      </w:r>
    </w:p>
    <w:p w:rsidR="00957EBA" w:rsidRDefault="00957EBA" w:rsidP="00957EBA">
      <w:pPr>
        <w:spacing w:after="0"/>
        <w:ind w:left="2124" w:hanging="708"/>
        <w:rPr>
          <w:sz w:val="28"/>
          <w:szCs w:val="28"/>
        </w:rPr>
      </w:pPr>
      <w:r>
        <w:rPr>
          <w:sz w:val="28"/>
          <w:szCs w:val="28"/>
        </w:rPr>
        <w:t xml:space="preserve"> </w:t>
      </w:r>
      <w:r w:rsidR="00757789" w:rsidRPr="00757789">
        <w:rPr>
          <w:sz w:val="28"/>
          <w:szCs w:val="28"/>
        </w:rPr>
        <w:t xml:space="preserve">workshop jou waard is. </w:t>
      </w:r>
      <w:r>
        <w:rPr>
          <w:sz w:val="28"/>
          <w:szCs w:val="28"/>
        </w:rPr>
        <w:t>Voor k</w:t>
      </w:r>
      <w:r w:rsidR="00757789" w:rsidRPr="00757789">
        <w:rPr>
          <w:sz w:val="28"/>
          <w:szCs w:val="28"/>
        </w:rPr>
        <w:t xml:space="preserve">offie en thee met wat lekkers </w:t>
      </w:r>
      <w:r>
        <w:rPr>
          <w:sz w:val="28"/>
          <w:szCs w:val="28"/>
        </w:rPr>
        <w:t>zorgen</w:t>
      </w:r>
    </w:p>
    <w:p w:rsidR="00757789" w:rsidRPr="00757789" w:rsidRDefault="00957EBA" w:rsidP="00957EBA">
      <w:pPr>
        <w:spacing w:after="0"/>
        <w:ind w:left="2124" w:hanging="708"/>
        <w:rPr>
          <w:sz w:val="28"/>
          <w:szCs w:val="28"/>
        </w:rPr>
      </w:pPr>
      <w:r>
        <w:rPr>
          <w:sz w:val="28"/>
          <w:szCs w:val="28"/>
        </w:rPr>
        <w:t xml:space="preserve"> wij</w:t>
      </w:r>
      <w:r w:rsidR="00757789" w:rsidRPr="00757789">
        <w:rPr>
          <w:sz w:val="28"/>
          <w:szCs w:val="28"/>
        </w:rPr>
        <w:t>.</w:t>
      </w:r>
    </w:p>
    <w:p w:rsidR="00CC6ACC" w:rsidRPr="00CC6ACC" w:rsidRDefault="00CC6ACC" w:rsidP="00957EBA">
      <w:pPr>
        <w:spacing w:after="0"/>
        <w:rPr>
          <w:sz w:val="28"/>
          <w:szCs w:val="28"/>
        </w:rPr>
      </w:pPr>
      <w:r w:rsidRPr="00CC6ACC">
        <w:rPr>
          <w:sz w:val="28"/>
          <w:szCs w:val="28"/>
        </w:rPr>
        <w:t>Kenmerkend</w:t>
      </w:r>
      <w:r w:rsidR="00056DEC">
        <w:rPr>
          <w:sz w:val="28"/>
          <w:szCs w:val="28"/>
        </w:rPr>
        <w:t>:</w:t>
      </w:r>
      <w:r w:rsidRPr="00CC6ACC">
        <w:rPr>
          <w:sz w:val="28"/>
          <w:szCs w:val="28"/>
        </w:rPr>
        <w:t xml:space="preserve"> </w:t>
      </w:r>
      <w:r w:rsidR="00957EBA">
        <w:rPr>
          <w:sz w:val="28"/>
          <w:szCs w:val="28"/>
        </w:rPr>
        <w:t>S</w:t>
      </w:r>
      <w:r w:rsidRPr="00CC6ACC">
        <w:rPr>
          <w:sz w:val="28"/>
          <w:szCs w:val="28"/>
        </w:rPr>
        <w:t>erieus met de nodige humor en ontspanning.</w:t>
      </w:r>
    </w:p>
    <w:p w:rsidR="00CC6ACC" w:rsidRPr="00CC6ACC" w:rsidRDefault="00CC6ACC" w:rsidP="00CC6ACC">
      <w:pPr>
        <w:spacing w:after="0"/>
        <w:rPr>
          <w:sz w:val="28"/>
          <w:szCs w:val="28"/>
        </w:rPr>
      </w:pPr>
    </w:p>
    <w:p w:rsidR="005F0703" w:rsidRPr="005F0703" w:rsidRDefault="005F0703" w:rsidP="009B7649">
      <w:pPr>
        <w:spacing w:after="0"/>
        <w:rPr>
          <w:b/>
          <w:bCs/>
          <w:i/>
          <w:iCs/>
          <w:sz w:val="28"/>
          <w:szCs w:val="28"/>
        </w:rPr>
      </w:pPr>
      <w:r w:rsidRPr="005F0703">
        <w:rPr>
          <w:b/>
          <w:bCs/>
          <w:i/>
          <w:iCs/>
          <w:sz w:val="28"/>
          <w:szCs w:val="28"/>
        </w:rPr>
        <w:t>Heb je interesse?</w:t>
      </w:r>
    </w:p>
    <w:p w:rsidR="00CC6ACC" w:rsidRPr="00CC6ACC" w:rsidRDefault="00CC6ACC" w:rsidP="00CC6ACC">
      <w:pPr>
        <w:spacing w:after="0"/>
        <w:rPr>
          <w:sz w:val="28"/>
          <w:szCs w:val="28"/>
        </w:rPr>
      </w:pPr>
      <w:r w:rsidRPr="00CC6ACC">
        <w:rPr>
          <w:sz w:val="28"/>
          <w:szCs w:val="28"/>
        </w:rPr>
        <w:t xml:space="preserve">Voor informatie neem contact op met </w:t>
      </w:r>
      <w:proofErr w:type="spellStart"/>
      <w:r w:rsidRPr="00CC6ACC">
        <w:rPr>
          <w:sz w:val="28"/>
          <w:szCs w:val="28"/>
        </w:rPr>
        <w:t>Brenda</w:t>
      </w:r>
      <w:proofErr w:type="spellEnd"/>
      <w:r w:rsidRPr="00CC6ACC">
        <w:rPr>
          <w:sz w:val="28"/>
          <w:szCs w:val="28"/>
        </w:rPr>
        <w:t xml:space="preserve"> de Munnik (06 44 11 15 99) of Rob van </w:t>
      </w:r>
      <w:proofErr w:type="spellStart"/>
      <w:r w:rsidRPr="00CC6ACC">
        <w:rPr>
          <w:sz w:val="28"/>
          <w:szCs w:val="28"/>
        </w:rPr>
        <w:t>Ekeren</w:t>
      </w:r>
      <w:proofErr w:type="spellEnd"/>
      <w:r w:rsidRPr="00CC6ACC">
        <w:rPr>
          <w:sz w:val="28"/>
          <w:szCs w:val="28"/>
        </w:rPr>
        <w:t xml:space="preserve"> (06 11 38 86 65)</w:t>
      </w:r>
      <w:r w:rsidR="00BE2731">
        <w:rPr>
          <w:sz w:val="28"/>
          <w:szCs w:val="28"/>
        </w:rPr>
        <w:t>. Of kijk op skadi-hartsverbinding.nl</w:t>
      </w:r>
      <w:r>
        <w:rPr>
          <w:sz w:val="28"/>
          <w:szCs w:val="28"/>
        </w:rPr>
        <w:t xml:space="preserve"> </w:t>
      </w:r>
      <w:r w:rsidR="00981EEF">
        <w:rPr>
          <w:sz w:val="28"/>
          <w:szCs w:val="28"/>
        </w:rPr>
        <w:t xml:space="preserve">Je kunt ook </w:t>
      </w:r>
      <w:r>
        <w:rPr>
          <w:sz w:val="28"/>
          <w:szCs w:val="28"/>
        </w:rPr>
        <w:t xml:space="preserve">gebruik </w:t>
      </w:r>
      <w:r w:rsidR="00981EEF">
        <w:rPr>
          <w:sz w:val="28"/>
          <w:szCs w:val="28"/>
        </w:rPr>
        <w:t xml:space="preserve">maken </w:t>
      </w:r>
      <w:r w:rsidR="00056DEC">
        <w:rPr>
          <w:sz w:val="28"/>
          <w:szCs w:val="28"/>
        </w:rPr>
        <w:t xml:space="preserve">van </w:t>
      </w:r>
      <w:r>
        <w:rPr>
          <w:sz w:val="28"/>
          <w:szCs w:val="28"/>
        </w:rPr>
        <w:t>een contactformulier op deze site.</w:t>
      </w:r>
    </w:p>
    <w:p w:rsidR="00D333F8" w:rsidRDefault="00D333F8" w:rsidP="009B7649">
      <w:pPr>
        <w:spacing w:after="0"/>
        <w:rPr>
          <w:sz w:val="28"/>
          <w:szCs w:val="28"/>
        </w:rPr>
      </w:pPr>
    </w:p>
    <w:p w:rsidR="00D333F8" w:rsidRPr="009B7649" w:rsidRDefault="00D333F8" w:rsidP="009B7649">
      <w:pPr>
        <w:spacing w:after="0"/>
        <w:rPr>
          <w:sz w:val="28"/>
          <w:szCs w:val="28"/>
        </w:rPr>
      </w:pPr>
    </w:p>
    <w:sectPr w:rsidR="00D333F8" w:rsidRPr="009B7649" w:rsidSect="00464F5C">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A02CE"/>
    <w:multiLevelType w:val="hybridMultilevel"/>
    <w:tmpl w:val="B49AF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B7649"/>
    <w:rsid w:val="000401BC"/>
    <w:rsid w:val="00056DEC"/>
    <w:rsid w:val="000E2D73"/>
    <w:rsid w:val="00371E5D"/>
    <w:rsid w:val="00453F23"/>
    <w:rsid w:val="00464F5C"/>
    <w:rsid w:val="004C5E28"/>
    <w:rsid w:val="004D38CB"/>
    <w:rsid w:val="005A5D31"/>
    <w:rsid w:val="005F0703"/>
    <w:rsid w:val="007419A7"/>
    <w:rsid w:val="00757789"/>
    <w:rsid w:val="00781F2E"/>
    <w:rsid w:val="0082226B"/>
    <w:rsid w:val="00853C84"/>
    <w:rsid w:val="008D7BE0"/>
    <w:rsid w:val="00957EBA"/>
    <w:rsid w:val="0097102D"/>
    <w:rsid w:val="00981EEF"/>
    <w:rsid w:val="009A099F"/>
    <w:rsid w:val="009B7649"/>
    <w:rsid w:val="00A05640"/>
    <w:rsid w:val="00A21285"/>
    <w:rsid w:val="00B645C4"/>
    <w:rsid w:val="00BA6B4E"/>
    <w:rsid w:val="00BE2731"/>
    <w:rsid w:val="00BE64F2"/>
    <w:rsid w:val="00CA427F"/>
    <w:rsid w:val="00CC6ACC"/>
    <w:rsid w:val="00D333F8"/>
    <w:rsid w:val="00D52CA2"/>
    <w:rsid w:val="00F34678"/>
    <w:rsid w:val="00F44E9C"/>
    <w:rsid w:val="00F4716C"/>
    <w:rsid w:val="00F81D12"/>
    <w:rsid w:val="00F859D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53F2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333F8"/>
    <w:pPr>
      <w:ind w:left="720"/>
      <w:contextualSpacing/>
    </w:pPr>
  </w:style>
  <w:style w:type="paragraph" w:customStyle="1" w:styleId="tve-droppable">
    <w:name w:val="tve-droppable"/>
    <w:basedOn w:val="Standaard"/>
    <w:rsid w:val="00F34678"/>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styleId="Zwaar">
    <w:name w:val="Strong"/>
    <w:basedOn w:val="Standaardalinea-lettertype"/>
    <w:uiPriority w:val="22"/>
    <w:qFormat/>
    <w:rsid w:val="00F34678"/>
    <w:rPr>
      <w:b/>
      <w:bCs/>
    </w:rPr>
  </w:style>
  <w:style w:type="paragraph" w:styleId="Ballontekst">
    <w:name w:val="Balloon Text"/>
    <w:basedOn w:val="Standaard"/>
    <w:link w:val="BallontekstChar"/>
    <w:uiPriority w:val="99"/>
    <w:semiHidden/>
    <w:unhideWhenUsed/>
    <w:rsid w:val="00BE27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E27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330</Words>
  <Characters>1819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Ekeren</dc:creator>
  <cp:keywords/>
  <dc:description/>
  <cp:lastModifiedBy>31644</cp:lastModifiedBy>
  <cp:revision>5</cp:revision>
  <cp:lastPrinted>2024-11-26T10:30:00Z</cp:lastPrinted>
  <dcterms:created xsi:type="dcterms:W3CDTF">2026-01-05T11:00:00Z</dcterms:created>
  <dcterms:modified xsi:type="dcterms:W3CDTF">2026-01-06T13:06:00Z</dcterms:modified>
</cp:coreProperties>
</file>